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C2" w:rsidRDefault="006A12C2" w:rsidP="006A12C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6A12C2" w:rsidRDefault="006A12C2" w:rsidP="006A12C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6A12C2" w:rsidRDefault="006A12C2" w:rsidP="006A12C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6A12C2" w:rsidRDefault="006A12C2" w:rsidP="006A12C2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 сельский Совет народных депутатов</w:t>
      </w:r>
    </w:p>
    <w:p w:rsidR="006A12C2" w:rsidRDefault="006A12C2" w:rsidP="006A12C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6A12C2" w:rsidRDefault="006A12C2" w:rsidP="006A12C2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A12C2" w:rsidRDefault="006A12C2" w:rsidP="006A12C2">
      <w:pPr>
        <w:spacing w:line="240" w:lineRule="auto"/>
        <w:rPr>
          <w:rFonts w:ascii="Times New Roman" w:hAnsi="Times New Roman"/>
        </w:rPr>
      </w:pPr>
    </w:p>
    <w:p w:rsidR="006A12C2" w:rsidRDefault="006A12C2" w:rsidP="006A12C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01 июля 202</w:t>
      </w:r>
      <w:r w:rsidR="0081785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г.    </w:t>
      </w:r>
      <w:r>
        <w:rPr>
          <w:rFonts w:ascii="Times New Roman" w:hAnsi="Times New Roman"/>
          <w:color w:val="000000"/>
        </w:rPr>
        <w:t>№ 4-</w:t>
      </w:r>
      <w:r w:rsidR="00817850">
        <w:rPr>
          <w:rFonts w:ascii="Times New Roman" w:hAnsi="Times New Roman"/>
          <w:color w:val="000000"/>
        </w:rPr>
        <w:t>102</w:t>
      </w:r>
    </w:p>
    <w:p w:rsidR="006A12C2" w:rsidRDefault="006A12C2" w:rsidP="006A12C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proofErr w:type="gramStart"/>
      <w:r>
        <w:rPr>
          <w:rFonts w:ascii="Times New Roman" w:hAnsi="Times New Roman"/>
        </w:rPr>
        <w:t>.Б</w:t>
      </w:r>
      <w:proofErr w:type="gramEnd"/>
      <w:r>
        <w:rPr>
          <w:rFonts w:ascii="Times New Roman" w:hAnsi="Times New Roman"/>
        </w:rPr>
        <w:t>ерезина</w:t>
      </w:r>
    </w:p>
    <w:p w:rsidR="006A12C2" w:rsidRDefault="006A12C2" w:rsidP="006A12C2">
      <w:pPr>
        <w:spacing w:after="0" w:line="240" w:lineRule="auto"/>
        <w:rPr>
          <w:rFonts w:ascii="Times New Roman" w:hAnsi="Times New Roman"/>
        </w:rPr>
      </w:pPr>
    </w:p>
    <w:p w:rsidR="006A12C2" w:rsidRDefault="006A12C2" w:rsidP="006A12C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порядке  участия населения в публичных слушаниях </w:t>
      </w:r>
    </w:p>
    <w:p w:rsidR="00817850" w:rsidRDefault="006A12C2" w:rsidP="00817850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</w:t>
      </w:r>
      <w:r w:rsidR="00817850">
        <w:rPr>
          <w:rFonts w:ascii="Times New Roman" w:hAnsi="Times New Roman"/>
        </w:rPr>
        <w:t xml:space="preserve">проекту  изменений и дополнений </w:t>
      </w:r>
      <w:proofErr w:type="gramStart"/>
      <w:r w:rsidR="00817850">
        <w:rPr>
          <w:rFonts w:ascii="Times New Roman" w:hAnsi="Times New Roman"/>
        </w:rPr>
        <w:t>в</w:t>
      </w:r>
      <w:proofErr w:type="gramEnd"/>
      <w:r w:rsidR="00817850">
        <w:rPr>
          <w:rFonts w:ascii="Times New Roman" w:hAnsi="Times New Roman"/>
        </w:rPr>
        <w:t xml:space="preserve"> </w:t>
      </w:r>
    </w:p>
    <w:p w:rsidR="00817850" w:rsidRDefault="00817850" w:rsidP="00817850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</w:p>
    <w:p w:rsidR="00817850" w:rsidRDefault="00817850" w:rsidP="00817850">
      <w:pPr>
        <w:spacing w:after="0" w:line="240" w:lineRule="auto"/>
        <w:outlineLvl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</w:t>
      </w:r>
    </w:p>
    <w:p w:rsidR="00817850" w:rsidRDefault="00817850" w:rsidP="0081785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в ред. решения № 4-74 от 04.06.2021г.)                                                 </w:t>
      </w:r>
    </w:p>
    <w:p w:rsidR="006A12C2" w:rsidRDefault="006A12C2" w:rsidP="00817850">
      <w:pPr>
        <w:spacing w:after="0" w:line="240" w:lineRule="auto"/>
        <w:rPr>
          <w:rFonts w:ascii="Times New Roman" w:hAnsi="Times New Roman"/>
        </w:rPr>
      </w:pPr>
    </w:p>
    <w:p w:rsidR="006A12C2" w:rsidRDefault="006A12C2" w:rsidP="006A12C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Березинский сельский Совет народных депутатов </w:t>
      </w:r>
    </w:p>
    <w:p w:rsidR="006A12C2" w:rsidRDefault="006A12C2" w:rsidP="006A12C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6A12C2" w:rsidRPr="00817850" w:rsidRDefault="006A12C2" w:rsidP="00817850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 w:rsidRPr="00817850">
        <w:rPr>
          <w:rFonts w:ascii="Times New Roman" w:hAnsi="Times New Roman"/>
        </w:rPr>
        <w:t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«</w:t>
      </w:r>
      <w:proofErr w:type="spellStart"/>
      <w:r w:rsidRPr="00817850">
        <w:rPr>
          <w:rFonts w:ascii="Times New Roman" w:hAnsi="Times New Roman"/>
        </w:rPr>
        <w:t>Березинское</w:t>
      </w:r>
      <w:proofErr w:type="spellEnd"/>
      <w:r w:rsidRPr="00817850">
        <w:rPr>
          <w:rFonts w:ascii="Times New Roman" w:hAnsi="Times New Roman"/>
        </w:rPr>
        <w:t xml:space="preserve"> сельское поселение» </w:t>
      </w:r>
      <w:proofErr w:type="spellStart"/>
      <w:r w:rsidRPr="00817850">
        <w:rPr>
          <w:rFonts w:ascii="Times New Roman" w:hAnsi="Times New Roman"/>
        </w:rPr>
        <w:t>Унечского</w:t>
      </w:r>
      <w:proofErr w:type="spellEnd"/>
      <w:r w:rsidRPr="00817850">
        <w:rPr>
          <w:rFonts w:ascii="Times New Roman" w:hAnsi="Times New Roman"/>
        </w:rPr>
        <w:t xml:space="preserve"> муниципального района Брянской области в новой редакции</w:t>
      </w:r>
      <w:r w:rsidR="00817850">
        <w:rPr>
          <w:rFonts w:ascii="Times New Roman" w:hAnsi="Times New Roman"/>
        </w:rPr>
        <w:t xml:space="preserve"> </w:t>
      </w:r>
      <w:proofErr w:type="gramStart"/>
      <w:r w:rsidR="00817850" w:rsidRPr="00817850">
        <w:rPr>
          <w:rFonts w:ascii="Times New Roman" w:hAnsi="Times New Roman"/>
        </w:rPr>
        <w:t xml:space="preserve">( </w:t>
      </w:r>
      <w:proofErr w:type="gramEnd"/>
      <w:r w:rsidR="00817850" w:rsidRPr="00817850">
        <w:rPr>
          <w:rFonts w:ascii="Times New Roman" w:hAnsi="Times New Roman"/>
        </w:rPr>
        <w:t xml:space="preserve">в ред. решения № 4-74 от 04.06.2021г.)                                                 </w:t>
      </w:r>
    </w:p>
    <w:p w:rsidR="006A12C2" w:rsidRDefault="006A12C2" w:rsidP="006A12C2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решение обнародовать </w:t>
      </w:r>
      <w:proofErr w:type="gramStart"/>
      <w:r>
        <w:rPr>
          <w:rFonts w:ascii="Times New Roman" w:hAnsi="Times New Roman"/>
        </w:rPr>
        <w:t>согласно  Устава</w:t>
      </w:r>
      <w:proofErr w:type="gramEnd"/>
      <w:r>
        <w:rPr>
          <w:rFonts w:ascii="Times New Roman" w:hAnsi="Times New Roman"/>
        </w:rPr>
        <w:t xml:space="preserve"> </w:t>
      </w:r>
    </w:p>
    <w:p w:rsidR="006A12C2" w:rsidRDefault="006A12C2" w:rsidP="006A12C2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6A12C2" w:rsidRDefault="006A12C2" w:rsidP="006A12C2">
      <w:pPr>
        <w:rPr>
          <w:rFonts w:ascii="Times New Roman" w:hAnsi="Times New Roman"/>
        </w:rPr>
      </w:pPr>
    </w:p>
    <w:p w:rsidR="006A12C2" w:rsidRDefault="006A12C2" w:rsidP="006A12C2">
      <w:pPr>
        <w:rPr>
          <w:rFonts w:ascii="Times New Roman" w:hAnsi="Times New Roman"/>
        </w:rPr>
      </w:pPr>
    </w:p>
    <w:p w:rsidR="006A12C2" w:rsidRDefault="006A12C2" w:rsidP="006A12C2">
      <w:pPr>
        <w:rPr>
          <w:rFonts w:ascii="Times New Roman" w:hAnsi="Times New Roman"/>
        </w:rPr>
      </w:pPr>
      <w:r>
        <w:rPr>
          <w:rFonts w:ascii="Times New Roman" w:hAnsi="Times New Roman"/>
        </w:rPr>
        <w:t>Глава Березинского сельского поселения                                                              М.М. Зверек</w:t>
      </w:r>
    </w:p>
    <w:p w:rsidR="006A12C2" w:rsidRDefault="006A12C2" w:rsidP="006A12C2">
      <w:pPr>
        <w:rPr>
          <w:rFonts w:ascii="Times New Roman" w:hAnsi="Times New Roman"/>
        </w:rPr>
      </w:pPr>
    </w:p>
    <w:p w:rsidR="006A12C2" w:rsidRDefault="006A12C2" w:rsidP="006A12C2">
      <w:pPr>
        <w:rPr>
          <w:rFonts w:ascii="Times New Roman" w:hAnsi="Times New Roman"/>
        </w:rPr>
      </w:pPr>
    </w:p>
    <w:p w:rsidR="006A12C2" w:rsidRDefault="006A12C2" w:rsidP="006A12C2">
      <w:pPr>
        <w:rPr>
          <w:rFonts w:ascii="Times New Roman" w:hAnsi="Times New Roman"/>
        </w:rPr>
      </w:pPr>
    </w:p>
    <w:p w:rsidR="006A12C2" w:rsidRDefault="006A12C2" w:rsidP="006A12C2">
      <w:pPr>
        <w:jc w:val="right"/>
        <w:rPr>
          <w:rFonts w:ascii="Times New Roman" w:hAnsi="Times New Roman"/>
          <w:sz w:val="24"/>
        </w:rPr>
      </w:pPr>
    </w:p>
    <w:p w:rsidR="006A12C2" w:rsidRDefault="006A12C2" w:rsidP="006A12C2">
      <w:pPr>
        <w:jc w:val="right"/>
        <w:rPr>
          <w:rFonts w:ascii="Times New Roman" w:hAnsi="Times New Roman"/>
          <w:sz w:val="24"/>
        </w:rPr>
      </w:pPr>
    </w:p>
    <w:p w:rsidR="006A12C2" w:rsidRDefault="006A12C2" w:rsidP="006A12C2">
      <w:pPr>
        <w:jc w:val="right"/>
        <w:rPr>
          <w:rFonts w:ascii="Times New Roman" w:hAnsi="Times New Roman"/>
          <w:sz w:val="24"/>
        </w:rPr>
      </w:pPr>
    </w:p>
    <w:p w:rsidR="00817850" w:rsidRDefault="00817850" w:rsidP="006A12C2">
      <w:pPr>
        <w:jc w:val="right"/>
        <w:rPr>
          <w:rFonts w:ascii="Times New Roman" w:hAnsi="Times New Roman"/>
          <w:sz w:val="24"/>
        </w:rPr>
      </w:pPr>
    </w:p>
    <w:p w:rsidR="006A12C2" w:rsidRDefault="006A12C2" w:rsidP="006A12C2">
      <w:pPr>
        <w:jc w:val="right"/>
        <w:rPr>
          <w:rFonts w:ascii="Times New Roman" w:hAnsi="Times New Roman"/>
          <w:sz w:val="24"/>
        </w:rPr>
      </w:pPr>
    </w:p>
    <w:p w:rsidR="006A12C2" w:rsidRDefault="006A12C2" w:rsidP="006A12C2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№1 </w:t>
      </w:r>
    </w:p>
    <w:p w:rsidR="006A12C2" w:rsidRDefault="006A12C2" w:rsidP="006A12C2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решению Березинского сельского Совета </w:t>
      </w:r>
    </w:p>
    <w:p w:rsidR="006A12C2" w:rsidRDefault="006A12C2" w:rsidP="006A12C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народных депутатов от </w:t>
      </w:r>
      <w:r w:rsidR="00817850">
        <w:rPr>
          <w:rFonts w:ascii="Times New Roman" w:hAnsi="Times New Roman"/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 w:rsidR="00817850">
        <w:rPr>
          <w:rFonts w:ascii="Times New Roman" w:hAnsi="Times New Roman"/>
          <w:sz w:val="24"/>
        </w:rPr>
        <w:t xml:space="preserve">июля </w:t>
      </w:r>
      <w:r>
        <w:rPr>
          <w:rFonts w:ascii="Times New Roman" w:hAnsi="Times New Roman"/>
          <w:sz w:val="24"/>
        </w:rPr>
        <w:t>202</w:t>
      </w:r>
      <w:r w:rsidR="00817850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года. №4-</w:t>
      </w:r>
      <w:r w:rsidR="00817850">
        <w:rPr>
          <w:rFonts w:ascii="Times New Roman" w:hAnsi="Times New Roman"/>
          <w:sz w:val="24"/>
        </w:rPr>
        <w:t>102</w:t>
      </w:r>
    </w:p>
    <w:p w:rsidR="006A12C2" w:rsidRDefault="006A12C2" w:rsidP="006A12C2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6A12C2" w:rsidRDefault="006A12C2" w:rsidP="006A12C2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Порядок</w:t>
      </w:r>
    </w:p>
    <w:p w:rsidR="00817850" w:rsidRDefault="006A12C2" w:rsidP="00817850">
      <w:pPr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участия населения в публичных слушаниях и учета предложений граждан по проекту изменений и дополнений в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</w:t>
      </w:r>
      <w:r w:rsidR="00817850">
        <w:rPr>
          <w:rFonts w:ascii="Times New Roman" w:hAnsi="Times New Roman"/>
          <w:sz w:val="24"/>
        </w:rPr>
        <w:t xml:space="preserve"> </w:t>
      </w:r>
      <w:proofErr w:type="gramStart"/>
      <w:r w:rsidR="00817850">
        <w:rPr>
          <w:rFonts w:ascii="Times New Roman" w:hAnsi="Times New Roman"/>
        </w:rPr>
        <w:t xml:space="preserve">( </w:t>
      </w:r>
      <w:proofErr w:type="gramEnd"/>
      <w:r w:rsidR="00817850">
        <w:rPr>
          <w:rFonts w:ascii="Times New Roman" w:hAnsi="Times New Roman"/>
        </w:rPr>
        <w:t xml:space="preserve">в ред. решения № 4-74 от 04.06.2021г.)                                                 </w:t>
      </w:r>
    </w:p>
    <w:p w:rsidR="006A12C2" w:rsidRDefault="006A12C2" w:rsidP="006A12C2">
      <w:pPr>
        <w:jc w:val="both"/>
        <w:rPr>
          <w:rFonts w:ascii="Times New Roman" w:hAnsi="Times New Roman"/>
          <w:sz w:val="24"/>
        </w:rPr>
      </w:pPr>
    </w:p>
    <w:p w:rsidR="006A12C2" w:rsidRDefault="006A12C2" w:rsidP="006A12C2">
      <w:pPr>
        <w:jc w:val="both"/>
        <w:rPr>
          <w:rFonts w:ascii="Times New Roman" w:hAnsi="Times New Roman"/>
          <w:sz w:val="28"/>
          <w:szCs w:val="28"/>
        </w:rPr>
      </w:pPr>
    </w:p>
    <w:p w:rsidR="006A12C2" w:rsidRDefault="006A12C2" w:rsidP="006A12C2">
      <w:pPr>
        <w:jc w:val="both"/>
        <w:rPr>
          <w:rFonts w:ascii="Times New Roman" w:hAnsi="Times New Roman"/>
        </w:rPr>
      </w:pPr>
    </w:p>
    <w:p w:rsidR="006A12C2" w:rsidRPr="00817850" w:rsidRDefault="006A12C2" w:rsidP="0081785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>1. Гражданин Березинского сельского поселения с момента обнародования до публичного чтения вправе ознакомиться с правовым актом «О проекте изменений и дополнений в 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</w:t>
      </w:r>
      <w:r w:rsidR="00817850">
        <w:rPr>
          <w:rFonts w:ascii="Times New Roman" w:hAnsi="Times New Roman"/>
          <w:sz w:val="24"/>
        </w:rPr>
        <w:t xml:space="preserve"> </w:t>
      </w:r>
      <w:proofErr w:type="gramStart"/>
      <w:r w:rsidR="00817850">
        <w:rPr>
          <w:rFonts w:ascii="Times New Roman" w:hAnsi="Times New Roman"/>
        </w:rPr>
        <w:t xml:space="preserve">( </w:t>
      </w:r>
      <w:proofErr w:type="gramEnd"/>
      <w:r w:rsidR="00817850">
        <w:rPr>
          <w:rFonts w:ascii="Times New Roman" w:hAnsi="Times New Roman"/>
        </w:rPr>
        <w:t xml:space="preserve">в ред. решения № 4-74 от 04.06.2021г.)  </w:t>
      </w:r>
      <w:r w:rsidR="00817850">
        <w:rPr>
          <w:rFonts w:ascii="Times New Roman" w:hAnsi="Times New Roman"/>
          <w:sz w:val="24"/>
        </w:rPr>
        <w:t>и представить свои предложения по проекту изменений и дополнений в Устав.</w:t>
      </w:r>
      <w:r w:rsidR="00817850">
        <w:rPr>
          <w:rFonts w:ascii="Times New Roman" w:hAnsi="Times New Roman"/>
        </w:rPr>
        <w:t xml:space="preserve">                                             </w:t>
      </w:r>
    </w:p>
    <w:p w:rsidR="006A12C2" w:rsidRDefault="006A12C2" w:rsidP="0081785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Березинский</w:t>
      </w:r>
      <w:proofErr w:type="gramEnd"/>
      <w:r>
        <w:rPr>
          <w:rFonts w:ascii="Times New Roman" w:hAnsi="Times New Roman"/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д</w:t>
      </w:r>
      <w:proofErr w:type="gramStart"/>
      <w:r>
        <w:rPr>
          <w:rFonts w:ascii="Times New Roman" w:hAnsi="Times New Roman"/>
          <w:sz w:val="24"/>
        </w:rPr>
        <w:t>.Б</w:t>
      </w:r>
      <w:proofErr w:type="gramEnd"/>
      <w:r>
        <w:rPr>
          <w:rFonts w:ascii="Times New Roman" w:hAnsi="Times New Roman"/>
          <w:sz w:val="24"/>
        </w:rPr>
        <w:t>ерезина, улица Молодежная , д.28Б.</w:t>
      </w:r>
    </w:p>
    <w:p w:rsidR="006A12C2" w:rsidRPr="00817850" w:rsidRDefault="006A12C2" w:rsidP="00817850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ab/>
        <w:t>3. Поступившие предложения по проекту изменений и дополнений в 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 </w:t>
      </w:r>
      <w:proofErr w:type="gramStart"/>
      <w:r w:rsidR="00817850">
        <w:rPr>
          <w:rFonts w:ascii="Times New Roman" w:hAnsi="Times New Roman"/>
        </w:rPr>
        <w:t xml:space="preserve">( </w:t>
      </w:r>
      <w:proofErr w:type="gramEnd"/>
      <w:r w:rsidR="00817850">
        <w:rPr>
          <w:rFonts w:ascii="Times New Roman" w:hAnsi="Times New Roman"/>
        </w:rPr>
        <w:t xml:space="preserve">в ред. решения № 4-74 от 04.06.2021г.)  </w:t>
      </w:r>
      <w:r>
        <w:rPr>
          <w:rFonts w:ascii="Times New Roman" w:hAnsi="Times New Roman"/>
          <w:sz w:val="24"/>
        </w:rPr>
        <w:t>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Березинского сельского Совета народных депутатов.</w:t>
      </w:r>
    </w:p>
    <w:p w:rsidR="006A12C2" w:rsidRDefault="006A12C2" w:rsidP="00817850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4. В случае отклонения предложений гражданина, сельский Совет народных депутатов в 5-ти  </w:t>
      </w:r>
      <w:proofErr w:type="spellStart"/>
      <w:r>
        <w:rPr>
          <w:rFonts w:ascii="Times New Roman" w:hAnsi="Times New Roman"/>
          <w:sz w:val="24"/>
        </w:rPr>
        <w:t>дневный</w:t>
      </w:r>
      <w:proofErr w:type="spellEnd"/>
      <w:r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6A12C2" w:rsidRDefault="006A12C2" w:rsidP="006A12C2"/>
    <w:p w:rsidR="006A12C2" w:rsidRDefault="006A12C2" w:rsidP="006A12C2">
      <w:pPr>
        <w:rPr>
          <w:rFonts w:ascii="Times New Roman" w:hAnsi="Times New Roman"/>
        </w:rPr>
      </w:pPr>
    </w:p>
    <w:p w:rsidR="006A12C2" w:rsidRDefault="006A12C2" w:rsidP="006A12C2">
      <w:pPr>
        <w:rPr>
          <w:rFonts w:ascii="Times New Roman" w:hAnsi="Times New Roman"/>
        </w:rPr>
      </w:pPr>
    </w:p>
    <w:p w:rsidR="006A12C2" w:rsidRDefault="006A12C2" w:rsidP="006A12C2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12C2"/>
    <w:rsid w:val="006A12C2"/>
    <w:rsid w:val="00817850"/>
    <w:rsid w:val="0092229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8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2022-07-19T12:43:00Z</dcterms:created>
  <dcterms:modified xsi:type="dcterms:W3CDTF">2022-07-19T13:58:00Z</dcterms:modified>
</cp:coreProperties>
</file>